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1F" w:rsidRPr="00D2230B" w:rsidRDefault="00607A1F" w:rsidP="00607A1F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</w:p>
    <w:p w:rsidR="007F5A19" w:rsidRPr="00DF7A60" w:rsidRDefault="00DF7A60" w:rsidP="00607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smallCaps/>
          <w:color w:val="2C8F82"/>
          <w:sz w:val="32"/>
          <w:szCs w:val="32"/>
        </w:rPr>
      </w:pPr>
      <w:r w:rsidRPr="00DF7A60">
        <w:rPr>
          <w:rFonts w:ascii="Verdana" w:hAnsi="Verdana"/>
          <w:b/>
          <w:smallCaps/>
          <w:color w:val="2C8F82"/>
          <w:sz w:val="32"/>
          <w:szCs w:val="32"/>
        </w:rPr>
        <w:t>HomeRUN avec WSM</w:t>
      </w:r>
    </w:p>
    <w:p w:rsidR="007F5A19" w:rsidRPr="00DF7A60" w:rsidRDefault="007F5A19" w:rsidP="00607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smallCaps/>
          <w:color w:val="2C8F82"/>
          <w:sz w:val="32"/>
          <w:szCs w:val="32"/>
        </w:rPr>
      </w:pPr>
      <w:r w:rsidRPr="00DF7A60">
        <w:rPr>
          <w:rFonts w:ascii="Verdana" w:hAnsi="Verdana"/>
          <w:b/>
          <w:smallCaps/>
          <w:color w:val="2C8F82"/>
          <w:sz w:val="32"/>
          <w:szCs w:val="32"/>
        </w:rPr>
        <w:t> </w:t>
      </w:r>
      <w:r w:rsidR="005703B3">
        <w:rPr>
          <w:rFonts w:ascii="Verdana" w:hAnsi="Verdana"/>
          <w:b/>
          <w:smallCaps/>
          <w:color w:val="2C8F82"/>
          <w:sz w:val="32"/>
          <w:szCs w:val="32"/>
        </w:rPr>
        <w:t xml:space="preserve">5 conseils pour </w:t>
      </w:r>
      <w:r w:rsidRPr="00DF7A60">
        <w:rPr>
          <w:rFonts w:ascii="Verdana" w:hAnsi="Verdana"/>
          <w:b/>
          <w:smallCaps/>
          <w:color w:val="2C8F82"/>
          <w:sz w:val="32"/>
          <w:szCs w:val="32"/>
        </w:rPr>
        <w:t>se faire parrainer </w:t>
      </w:r>
    </w:p>
    <w:p w:rsidR="007F5A19" w:rsidRPr="00D61356" w:rsidRDefault="007F5A19" w:rsidP="007F5A19">
      <w:pPr>
        <w:spacing w:line="360" w:lineRule="auto"/>
        <w:jc w:val="both"/>
        <w:rPr>
          <w:rFonts w:ascii="Verdana" w:hAnsi="Verdana"/>
          <w:b/>
          <w:smallCaps/>
          <w:sz w:val="26"/>
          <w:szCs w:val="26"/>
        </w:rPr>
      </w:pPr>
    </w:p>
    <w:p w:rsidR="007F5A19" w:rsidRDefault="005703B3" w:rsidP="007F5A1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703B3">
        <w:rPr>
          <w:rFonts w:ascii="Verdana" w:hAnsi="Verdana"/>
          <w:sz w:val="20"/>
          <w:szCs w:val="20"/>
        </w:rPr>
        <w:t>Demander de l'argent... c'est un peu gênant parfois</w:t>
      </w:r>
      <w:r w:rsidR="005C49BD">
        <w:rPr>
          <w:rFonts w:ascii="Verdana" w:hAnsi="Verdana"/>
          <w:sz w:val="20"/>
          <w:szCs w:val="20"/>
        </w:rPr>
        <w:t> !</w:t>
      </w:r>
      <w:r w:rsidRPr="005703B3">
        <w:rPr>
          <w:rFonts w:ascii="Verdana" w:hAnsi="Verdana"/>
          <w:sz w:val="20"/>
          <w:szCs w:val="20"/>
        </w:rPr>
        <w:t xml:space="preserve"> Nous n'en sommes que trop conscients. Nous vous sommes donc sincèrement reconnaissants de relever le défi du HomeRUN. Voici </w:t>
      </w:r>
      <w:r w:rsidR="005C49BD">
        <w:rPr>
          <w:rFonts w:ascii="Verdana" w:hAnsi="Verdana"/>
          <w:sz w:val="20"/>
          <w:szCs w:val="20"/>
        </w:rPr>
        <w:t>cinq</w:t>
      </w:r>
      <w:r w:rsidRPr="005703B3">
        <w:rPr>
          <w:rFonts w:ascii="Verdana" w:hAnsi="Verdana"/>
          <w:sz w:val="20"/>
          <w:szCs w:val="20"/>
        </w:rPr>
        <w:t xml:space="preserve"> conseils pour une collecte de fonds réussie</w:t>
      </w:r>
      <w:r w:rsidR="005C49BD">
        <w:rPr>
          <w:rFonts w:ascii="Verdana" w:hAnsi="Verdana"/>
          <w:sz w:val="20"/>
          <w:szCs w:val="20"/>
        </w:rPr>
        <w:t> :</w:t>
      </w:r>
    </w:p>
    <w:p w:rsidR="00ED385D" w:rsidRPr="008976E4" w:rsidRDefault="00ED385D" w:rsidP="007F5A1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F5A19" w:rsidRPr="005703B3" w:rsidRDefault="005703B3" w:rsidP="005703B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703B3">
        <w:rPr>
          <w:rFonts w:ascii="Verdana" w:hAnsi="Verdana"/>
          <w:sz w:val="20"/>
          <w:szCs w:val="20"/>
        </w:rPr>
        <w:t xml:space="preserve">Choisissez soigneusement votre </w:t>
      </w:r>
      <w:r w:rsidRPr="004D670D">
        <w:rPr>
          <w:rFonts w:ascii="Verdana" w:hAnsi="Verdana"/>
          <w:b/>
          <w:bCs/>
          <w:sz w:val="20"/>
          <w:szCs w:val="20"/>
        </w:rPr>
        <w:t>groupe cible</w:t>
      </w:r>
      <w:r>
        <w:rPr>
          <w:rFonts w:ascii="Verdana" w:hAnsi="Verdana"/>
          <w:sz w:val="20"/>
          <w:szCs w:val="20"/>
        </w:rPr>
        <w:t xml:space="preserve"> : </w:t>
      </w:r>
      <w:r w:rsidRPr="005703B3">
        <w:rPr>
          <w:rFonts w:ascii="Verdana" w:hAnsi="Verdana"/>
          <w:sz w:val="20"/>
          <w:szCs w:val="20"/>
        </w:rPr>
        <w:t xml:space="preserve">votre entourage immédiat, vos </w:t>
      </w:r>
      <w:proofErr w:type="spellStart"/>
      <w:r w:rsidRPr="005703B3">
        <w:rPr>
          <w:rFonts w:ascii="Verdana" w:hAnsi="Verdana"/>
          <w:sz w:val="20"/>
          <w:szCs w:val="20"/>
        </w:rPr>
        <w:t>ami</w:t>
      </w:r>
      <w:r>
        <w:rPr>
          <w:rFonts w:ascii="Verdana" w:hAnsi="Verdana"/>
          <w:sz w:val="20"/>
          <w:szCs w:val="20"/>
        </w:rPr>
        <w:t>-e</w:t>
      </w:r>
      <w:r w:rsidRPr="005703B3">
        <w:rPr>
          <w:rFonts w:ascii="Verdana" w:hAnsi="Verdana"/>
          <w:sz w:val="20"/>
          <w:szCs w:val="20"/>
        </w:rPr>
        <w:t>s</w:t>
      </w:r>
      <w:proofErr w:type="spellEnd"/>
      <w:r w:rsidRPr="005703B3">
        <w:rPr>
          <w:rFonts w:ascii="Verdana" w:hAnsi="Verdana"/>
          <w:sz w:val="20"/>
          <w:szCs w:val="20"/>
        </w:rPr>
        <w:t xml:space="preserve">, votre famille, vos connaissances. Et peut-être connaissez-vous un commerçant vers lequel vous pouvez vous tourner ? </w:t>
      </w:r>
    </w:p>
    <w:p w:rsidR="00ED385D" w:rsidRPr="008976E4" w:rsidRDefault="006608F4" w:rsidP="00ED385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976E4">
        <w:rPr>
          <w:rFonts w:ascii="Verdana" w:hAnsi="Verdana"/>
          <w:sz w:val="20"/>
          <w:szCs w:val="20"/>
        </w:rPr>
        <w:t xml:space="preserve">Envoyez un </w:t>
      </w:r>
      <w:r w:rsidRPr="004D670D">
        <w:rPr>
          <w:rFonts w:ascii="Verdana" w:hAnsi="Verdana"/>
          <w:b/>
          <w:bCs/>
          <w:sz w:val="20"/>
          <w:szCs w:val="20"/>
        </w:rPr>
        <w:t>mail personnalisé, enthousiaste et informatif</w:t>
      </w:r>
      <w:r w:rsidRPr="008976E4">
        <w:rPr>
          <w:rFonts w:ascii="Verdana" w:hAnsi="Verdana"/>
          <w:sz w:val="20"/>
          <w:szCs w:val="20"/>
        </w:rPr>
        <w:t xml:space="preserve"> à votre entourage ciblé.</w:t>
      </w:r>
      <w:r w:rsidR="005703B3">
        <w:rPr>
          <w:rFonts w:ascii="Verdana" w:hAnsi="Verdana"/>
          <w:sz w:val="20"/>
          <w:szCs w:val="20"/>
        </w:rPr>
        <w:t xml:space="preserve"> N’hésitez pas à leur donner suffisamment d’informations sur votre projet ! Vous pouvez utiliser la lettre de parrainage type que nous vous avons fournie. </w:t>
      </w:r>
    </w:p>
    <w:p w:rsidR="006608F4" w:rsidRPr="008976E4" w:rsidRDefault="006608F4" w:rsidP="00ED385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976E4">
        <w:rPr>
          <w:rFonts w:ascii="Verdana" w:hAnsi="Verdana"/>
          <w:sz w:val="20"/>
          <w:szCs w:val="20"/>
        </w:rPr>
        <w:t>N’hésitez pas à en faire part à votre employeur, car certaine</w:t>
      </w:r>
      <w:r w:rsidR="0016095D" w:rsidRPr="008976E4">
        <w:rPr>
          <w:rFonts w:ascii="Verdana" w:hAnsi="Verdana"/>
          <w:sz w:val="20"/>
          <w:szCs w:val="20"/>
        </w:rPr>
        <w:t>s</w:t>
      </w:r>
      <w:r w:rsidRPr="008976E4">
        <w:rPr>
          <w:rFonts w:ascii="Verdana" w:hAnsi="Verdana"/>
          <w:sz w:val="20"/>
          <w:szCs w:val="20"/>
        </w:rPr>
        <w:t xml:space="preserve"> entreprise</w:t>
      </w:r>
      <w:r w:rsidR="0016095D" w:rsidRPr="008976E4">
        <w:rPr>
          <w:rFonts w:ascii="Verdana" w:hAnsi="Verdana"/>
          <w:sz w:val="20"/>
          <w:szCs w:val="20"/>
        </w:rPr>
        <w:t>s</w:t>
      </w:r>
      <w:r w:rsidRPr="008976E4">
        <w:rPr>
          <w:rFonts w:ascii="Verdana" w:hAnsi="Verdana"/>
          <w:sz w:val="20"/>
          <w:szCs w:val="20"/>
        </w:rPr>
        <w:t xml:space="preserve"> réservent de</w:t>
      </w:r>
      <w:r w:rsidR="0016095D" w:rsidRPr="008976E4">
        <w:rPr>
          <w:rFonts w:ascii="Verdana" w:hAnsi="Verdana"/>
          <w:sz w:val="20"/>
          <w:szCs w:val="20"/>
        </w:rPr>
        <w:t>s</w:t>
      </w:r>
      <w:r w:rsidRPr="008976E4">
        <w:rPr>
          <w:rFonts w:ascii="Verdana" w:hAnsi="Verdana"/>
          <w:sz w:val="20"/>
          <w:szCs w:val="20"/>
        </w:rPr>
        <w:t xml:space="preserve"> budgets pour </w:t>
      </w:r>
      <w:r w:rsidRPr="004D670D">
        <w:rPr>
          <w:rFonts w:ascii="Verdana" w:hAnsi="Verdana"/>
          <w:b/>
          <w:bCs/>
          <w:sz w:val="20"/>
          <w:szCs w:val="20"/>
        </w:rPr>
        <w:t>soutenir des causes sociales</w:t>
      </w:r>
      <w:r w:rsidR="0016095D" w:rsidRPr="004D670D">
        <w:rPr>
          <w:rFonts w:ascii="Verdana" w:hAnsi="Verdana"/>
          <w:b/>
          <w:bCs/>
          <w:sz w:val="20"/>
          <w:szCs w:val="20"/>
        </w:rPr>
        <w:t xml:space="preserve"> ou </w:t>
      </w:r>
      <w:r w:rsidRPr="004D670D">
        <w:rPr>
          <w:rFonts w:ascii="Verdana" w:hAnsi="Verdana"/>
          <w:b/>
          <w:bCs/>
          <w:sz w:val="20"/>
          <w:szCs w:val="20"/>
        </w:rPr>
        <w:t>internationales</w:t>
      </w:r>
      <w:r w:rsidRPr="008976E4">
        <w:rPr>
          <w:rFonts w:ascii="Verdana" w:hAnsi="Verdana"/>
          <w:sz w:val="20"/>
          <w:szCs w:val="20"/>
        </w:rPr>
        <w:t>.</w:t>
      </w:r>
    </w:p>
    <w:p w:rsidR="006608F4" w:rsidRDefault="006608F4" w:rsidP="00ED385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703B3">
        <w:rPr>
          <w:rFonts w:ascii="Verdana" w:hAnsi="Verdana"/>
          <w:sz w:val="20"/>
          <w:szCs w:val="20"/>
        </w:rPr>
        <w:t xml:space="preserve">Utilisez les </w:t>
      </w:r>
      <w:r w:rsidRPr="004D670D">
        <w:rPr>
          <w:rFonts w:ascii="Verdana" w:hAnsi="Verdana"/>
          <w:b/>
          <w:bCs/>
          <w:sz w:val="20"/>
          <w:szCs w:val="20"/>
        </w:rPr>
        <w:t>médias sociaux</w:t>
      </w:r>
      <w:r w:rsidRPr="005703B3">
        <w:rPr>
          <w:rFonts w:ascii="Verdana" w:hAnsi="Verdana"/>
          <w:sz w:val="20"/>
          <w:szCs w:val="20"/>
        </w:rPr>
        <w:t xml:space="preserve"> : </w:t>
      </w:r>
      <w:r w:rsidRPr="005703B3">
        <w:rPr>
          <w:rFonts w:ascii="Verdana" w:hAnsi="Verdana"/>
          <w:i/>
          <w:sz w:val="20"/>
          <w:szCs w:val="20"/>
        </w:rPr>
        <w:t>Facebook</w:t>
      </w:r>
      <w:r w:rsidR="00DF7A60" w:rsidRPr="005703B3">
        <w:rPr>
          <w:rFonts w:ascii="Verdana" w:hAnsi="Verdana"/>
          <w:i/>
          <w:sz w:val="20"/>
          <w:szCs w:val="20"/>
        </w:rPr>
        <w:t>, Instagram</w:t>
      </w:r>
      <w:r w:rsidRPr="005703B3">
        <w:rPr>
          <w:rFonts w:ascii="Verdana" w:hAnsi="Verdana"/>
          <w:sz w:val="20"/>
          <w:szCs w:val="20"/>
        </w:rPr>
        <w:t xml:space="preserve"> &amp; </w:t>
      </w:r>
      <w:r w:rsidRPr="005703B3">
        <w:rPr>
          <w:rFonts w:ascii="Verdana" w:hAnsi="Verdana"/>
          <w:i/>
          <w:sz w:val="20"/>
          <w:szCs w:val="20"/>
        </w:rPr>
        <w:t>Twitter</w:t>
      </w:r>
      <w:r w:rsidR="005703B3" w:rsidRPr="005703B3">
        <w:rPr>
          <w:rFonts w:ascii="Verdana" w:hAnsi="Verdana"/>
          <w:sz w:val="20"/>
          <w:szCs w:val="20"/>
        </w:rPr>
        <w:t>. Vous pouvez y joindre le</w:t>
      </w:r>
      <w:r w:rsidRPr="005703B3">
        <w:rPr>
          <w:rFonts w:ascii="Verdana" w:hAnsi="Verdana"/>
          <w:sz w:val="20"/>
          <w:szCs w:val="20"/>
        </w:rPr>
        <w:t xml:space="preserve"> lien</w:t>
      </w:r>
      <w:r w:rsidR="005703B3" w:rsidRPr="005703B3">
        <w:rPr>
          <w:rFonts w:ascii="Verdana" w:hAnsi="Verdana"/>
          <w:sz w:val="20"/>
          <w:szCs w:val="20"/>
        </w:rPr>
        <w:t xml:space="preserve"> vers</w:t>
      </w:r>
      <w:r w:rsidRPr="005703B3">
        <w:rPr>
          <w:rFonts w:ascii="Verdana" w:hAnsi="Verdana"/>
          <w:sz w:val="20"/>
          <w:szCs w:val="20"/>
        </w:rPr>
        <w:t xml:space="preserve"> </w:t>
      </w:r>
      <w:r w:rsidR="00DF7A60" w:rsidRPr="005703B3">
        <w:rPr>
          <w:rFonts w:ascii="Verdana" w:hAnsi="Verdana"/>
          <w:sz w:val="20"/>
          <w:szCs w:val="20"/>
        </w:rPr>
        <w:t>votre page d’action ou le site de WSM</w:t>
      </w:r>
      <w:r w:rsidR="005703B3">
        <w:rPr>
          <w:rFonts w:ascii="Verdana" w:hAnsi="Verdana"/>
          <w:sz w:val="20"/>
          <w:szCs w:val="20"/>
        </w:rPr>
        <w:t>.</w:t>
      </w:r>
    </w:p>
    <w:p w:rsidR="005703B3" w:rsidRPr="005703B3" w:rsidRDefault="005703B3" w:rsidP="005703B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703B3">
        <w:rPr>
          <w:rFonts w:ascii="Verdana" w:hAnsi="Verdana"/>
          <w:sz w:val="20"/>
          <w:szCs w:val="20"/>
        </w:rPr>
        <w:t>Chaque don de 40 euros</w:t>
      </w:r>
      <w:r>
        <w:rPr>
          <w:rFonts w:ascii="Verdana" w:hAnsi="Verdana"/>
          <w:sz w:val="20"/>
          <w:szCs w:val="20"/>
        </w:rPr>
        <w:t xml:space="preserve"> ou plus</w:t>
      </w:r>
      <w:r w:rsidRPr="005703B3">
        <w:rPr>
          <w:rFonts w:ascii="Verdana" w:hAnsi="Verdana"/>
          <w:sz w:val="20"/>
          <w:szCs w:val="20"/>
        </w:rPr>
        <w:t xml:space="preserve"> donne droit à </w:t>
      </w:r>
      <w:r w:rsidRPr="004D670D">
        <w:rPr>
          <w:rFonts w:ascii="Verdana" w:hAnsi="Verdana"/>
          <w:b/>
          <w:bCs/>
          <w:sz w:val="20"/>
          <w:szCs w:val="20"/>
        </w:rPr>
        <w:t>une réduction fiscale</w:t>
      </w:r>
      <w:r>
        <w:rPr>
          <w:rFonts w:ascii="Verdana" w:hAnsi="Verdana"/>
          <w:sz w:val="20"/>
          <w:szCs w:val="20"/>
        </w:rPr>
        <w:t>, ce qui veut dire que vos parrains et marraines peuvent récupérer</w:t>
      </w:r>
      <w:r w:rsidRPr="005703B3">
        <w:rPr>
          <w:rFonts w:ascii="Verdana" w:hAnsi="Verdana"/>
          <w:sz w:val="20"/>
          <w:szCs w:val="20"/>
        </w:rPr>
        <w:t xml:space="preserve"> 45 % du montant d</w:t>
      </w:r>
      <w:r>
        <w:rPr>
          <w:rFonts w:ascii="Verdana" w:hAnsi="Verdana"/>
          <w:sz w:val="20"/>
          <w:szCs w:val="20"/>
        </w:rPr>
        <w:t>e leur</w:t>
      </w:r>
      <w:r w:rsidRPr="005703B3">
        <w:rPr>
          <w:rFonts w:ascii="Verdana" w:hAnsi="Verdana"/>
          <w:sz w:val="20"/>
          <w:szCs w:val="20"/>
        </w:rPr>
        <w:t xml:space="preserve"> don. </w:t>
      </w:r>
      <w:r>
        <w:rPr>
          <w:rFonts w:ascii="Verdana" w:hAnsi="Verdana"/>
          <w:sz w:val="20"/>
          <w:szCs w:val="20"/>
        </w:rPr>
        <w:t>C’est un argument en votre faveur !</w:t>
      </w:r>
      <w:r w:rsidRPr="005703B3">
        <w:rPr>
          <w:rFonts w:ascii="Verdana" w:hAnsi="Verdana"/>
          <w:sz w:val="20"/>
          <w:szCs w:val="20"/>
        </w:rPr>
        <w:t xml:space="preserve"> Vous pouvez obtenir une attestation fiscale </w:t>
      </w:r>
      <w:r>
        <w:rPr>
          <w:rFonts w:ascii="Verdana" w:hAnsi="Verdana"/>
          <w:sz w:val="20"/>
          <w:szCs w:val="20"/>
        </w:rPr>
        <w:t>pour tout don fait par</w:t>
      </w:r>
      <w:r w:rsidRPr="005703B3">
        <w:rPr>
          <w:rFonts w:ascii="Verdana" w:hAnsi="Verdana"/>
          <w:sz w:val="20"/>
          <w:szCs w:val="20"/>
        </w:rPr>
        <w:t xml:space="preserve"> virement bancaire ou </w:t>
      </w:r>
      <w:r>
        <w:rPr>
          <w:rFonts w:ascii="Verdana" w:hAnsi="Verdana"/>
          <w:sz w:val="20"/>
          <w:szCs w:val="20"/>
        </w:rPr>
        <w:t>via</w:t>
      </w:r>
      <w:r w:rsidRPr="005703B3">
        <w:rPr>
          <w:rFonts w:ascii="Verdana" w:hAnsi="Verdana"/>
          <w:sz w:val="20"/>
          <w:szCs w:val="20"/>
        </w:rPr>
        <w:t xml:space="preserve"> votre page d'action. Nous ne pouvons pas délivrer d'attestation fiscale pour les dons en espèces. </w:t>
      </w:r>
    </w:p>
    <w:p w:rsidR="007F5A19" w:rsidRDefault="007F5A19" w:rsidP="007F5A19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5703B3" w:rsidRPr="005703B3" w:rsidRDefault="005703B3" w:rsidP="005703B3">
      <w:pPr>
        <w:jc w:val="center"/>
        <w:rPr>
          <w:rFonts w:ascii="Verdana" w:hAnsi="Verdana"/>
          <w:b/>
          <w:bCs/>
          <w:color w:val="2C8F82"/>
        </w:rPr>
      </w:pPr>
      <w:r w:rsidRPr="005703B3">
        <w:rPr>
          <w:rFonts w:ascii="Verdana" w:hAnsi="Verdana"/>
          <w:b/>
          <w:bCs/>
          <w:color w:val="2C8F82"/>
        </w:rPr>
        <w:t>Bonne chance dans votre récolte de fonds et un grand merci !</w:t>
      </w:r>
    </w:p>
    <w:p w:rsidR="005703B3" w:rsidRPr="005703B3" w:rsidRDefault="005703B3" w:rsidP="005703B3">
      <w:pPr>
        <w:jc w:val="center"/>
        <w:rPr>
          <w:rFonts w:ascii="Verdana" w:hAnsi="Verdana"/>
          <w:b/>
          <w:bCs/>
          <w:color w:val="2C8F82"/>
        </w:rPr>
      </w:pPr>
      <w:r w:rsidRPr="005703B3">
        <w:rPr>
          <w:rFonts w:ascii="Verdana" w:hAnsi="Verdana"/>
          <w:b/>
          <w:bCs/>
          <w:color w:val="2C8F82"/>
        </w:rPr>
        <w:t>Ensemble on est plus fort !</w:t>
      </w:r>
    </w:p>
    <w:p w:rsidR="007F5A19" w:rsidRPr="007F5A19" w:rsidRDefault="007F5A19" w:rsidP="007F5A19">
      <w:pPr>
        <w:spacing w:line="360" w:lineRule="auto"/>
        <w:jc w:val="both"/>
        <w:rPr>
          <w:rFonts w:ascii="Verdana" w:hAnsi="Verdana"/>
          <w:i/>
          <w:sz w:val="21"/>
          <w:szCs w:val="21"/>
        </w:rPr>
      </w:pPr>
    </w:p>
    <w:p w:rsidR="007F5A19" w:rsidRPr="00DF7A60" w:rsidRDefault="007F5A19" w:rsidP="00607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b/>
          <w:bCs/>
          <w:color w:val="2C8F82"/>
          <w:sz w:val="21"/>
          <w:szCs w:val="21"/>
        </w:rPr>
      </w:pPr>
      <w:r w:rsidRPr="007F5A19">
        <w:rPr>
          <w:rFonts w:ascii="Verdana" w:hAnsi="Verdana"/>
          <w:i/>
          <w:sz w:val="21"/>
          <w:szCs w:val="21"/>
          <w:u w:val="single"/>
        </w:rPr>
        <w:t>Numéro de compte</w:t>
      </w:r>
      <w:r>
        <w:rPr>
          <w:rFonts w:ascii="Verdana" w:hAnsi="Verdana"/>
          <w:sz w:val="21"/>
          <w:szCs w:val="21"/>
        </w:rPr>
        <w:t xml:space="preserve"> : </w:t>
      </w:r>
      <w:r w:rsidR="005703B3" w:rsidRPr="005703B3">
        <w:rPr>
          <w:rFonts w:ascii="Verdana" w:hAnsi="Verdana"/>
          <w:b/>
          <w:color w:val="2C8F82"/>
        </w:rPr>
        <w:t xml:space="preserve">BE03 8939 4408 3584 </w:t>
      </w:r>
      <w:r>
        <w:rPr>
          <w:rFonts w:ascii="Verdana" w:hAnsi="Verdana"/>
          <w:sz w:val="21"/>
          <w:szCs w:val="21"/>
        </w:rPr>
        <w:t xml:space="preserve">avec </w:t>
      </w:r>
      <w:r w:rsidR="005703B3">
        <w:rPr>
          <w:rFonts w:ascii="Verdana" w:hAnsi="Verdana"/>
          <w:sz w:val="21"/>
          <w:szCs w:val="21"/>
        </w:rPr>
        <w:t>la</w:t>
      </w:r>
      <w:r w:rsidRPr="00F851EB">
        <w:rPr>
          <w:rFonts w:ascii="Verdana" w:hAnsi="Verdana"/>
          <w:sz w:val="21"/>
          <w:szCs w:val="21"/>
        </w:rPr>
        <w:t xml:space="preserve"> communication: </w:t>
      </w:r>
      <w:r w:rsidRPr="00DF7A60">
        <w:rPr>
          <w:rFonts w:ascii="Verdana" w:hAnsi="Verdana"/>
          <w:b/>
          <w:bCs/>
          <w:color w:val="2C8F82"/>
          <w:sz w:val="21"/>
          <w:szCs w:val="21"/>
        </w:rPr>
        <w:t xml:space="preserve">« DON </w:t>
      </w:r>
      <w:r w:rsidR="00DF7A60" w:rsidRPr="00DF7A60">
        <w:rPr>
          <w:rFonts w:ascii="Verdana" w:hAnsi="Verdana"/>
          <w:b/>
          <w:bCs/>
          <w:color w:val="2C8F82"/>
          <w:sz w:val="21"/>
          <w:szCs w:val="21"/>
        </w:rPr>
        <w:t>HomeRUN + Votre nom et prénom</w:t>
      </w:r>
      <w:r w:rsidRPr="00DF7A60">
        <w:rPr>
          <w:rFonts w:ascii="Verdana" w:hAnsi="Verdana"/>
          <w:b/>
          <w:bCs/>
          <w:color w:val="2C8F82"/>
          <w:sz w:val="21"/>
          <w:szCs w:val="21"/>
        </w:rPr>
        <w:t xml:space="preserve">». </w:t>
      </w:r>
    </w:p>
    <w:sectPr w:rsidR="007F5A19" w:rsidRPr="00DF7A60" w:rsidSect="00607A1F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D9" w:rsidRDefault="00A672D9" w:rsidP="00643272">
      <w:r>
        <w:separator/>
      </w:r>
    </w:p>
  </w:endnote>
  <w:endnote w:type="continuationSeparator" w:id="0">
    <w:p w:rsidR="00A672D9" w:rsidRDefault="00A672D9" w:rsidP="0064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272" w:rsidRDefault="00643272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4081780</wp:posOffset>
          </wp:positionH>
          <wp:positionV relativeFrom="paragraph">
            <wp:posOffset>-418465</wp:posOffset>
          </wp:positionV>
          <wp:extent cx="1666875" cy="969470"/>
          <wp:effectExtent l="0" t="0" r="0" b="0"/>
          <wp:wrapNone/>
          <wp:docPr id="1" name="Image 1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M-logo-groen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96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D9" w:rsidRDefault="00A672D9" w:rsidP="00643272">
      <w:r>
        <w:separator/>
      </w:r>
    </w:p>
  </w:footnote>
  <w:footnote w:type="continuationSeparator" w:id="0">
    <w:p w:rsidR="00A672D9" w:rsidRDefault="00A672D9" w:rsidP="0064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0865"/>
    <w:multiLevelType w:val="hybridMultilevel"/>
    <w:tmpl w:val="702E24F2"/>
    <w:lvl w:ilvl="0" w:tplc="C532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A19"/>
    <w:rsid w:val="001409A6"/>
    <w:rsid w:val="0016095D"/>
    <w:rsid w:val="00292851"/>
    <w:rsid w:val="002E1F86"/>
    <w:rsid w:val="00377081"/>
    <w:rsid w:val="004D670D"/>
    <w:rsid w:val="00516D27"/>
    <w:rsid w:val="005703B3"/>
    <w:rsid w:val="00596EB4"/>
    <w:rsid w:val="005C49BD"/>
    <w:rsid w:val="00607A1F"/>
    <w:rsid w:val="00643272"/>
    <w:rsid w:val="006608F4"/>
    <w:rsid w:val="006B5774"/>
    <w:rsid w:val="007C3E8D"/>
    <w:rsid w:val="007F5A19"/>
    <w:rsid w:val="00890285"/>
    <w:rsid w:val="008976E4"/>
    <w:rsid w:val="00A4202A"/>
    <w:rsid w:val="00A50D5C"/>
    <w:rsid w:val="00A672D9"/>
    <w:rsid w:val="00BC34B0"/>
    <w:rsid w:val="00D2230B"/>
    <w:rsid w:val="00D61356"/>
    <w:rsid w:val="00DF7A60"/>
    <w:rsid w:val="00E76988"/>
    <w:rsid w:val="00ED385D"/>
    <w:rsid w:val="00E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5CFECE"/>
  <w15:docId w15:val="{CCBB72D3-02DC-45BC-8EBA-9EECED09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F5A19"/>
    <w:rPr>
      <w:rFonts w:eastAsia="Times New Roman"/>
      <w:sz w:val="24"/>
      <w:szCs w:val="24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07A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6432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43272"/>
    <w:rPr>
      <w:rFonts w:eastAsia="Times New Roman"/>
      <w:sz w:val="24"/>
      <w:szCs w:val="24"/>
      <w:lang w:val="fr-BE" w:eastAsia="fr-FR"/>
    </w:rPr>
  </w:style>
  <w:style w:type="paragraph" w:styleId="Pieddepage">
    <w:name w:val="footer"/>
    <w:basedOn w:val="Normal"/>
    <w:link w:val="PieddepageCar"/>
    <w:unhideWhenUsed/>
    <w:rsid w:val="006432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3272"/>
    <w:rPr>
      <w:rFonts w:eastAsia="Times New Roman"/>
      <w:sz w:val="24"/>
      <w:szCs w:val="24"/>
      <w:lang w:val="fr-BE" w:eastAsia="fr-FR"/>
    </w:rPr>
  </w:style>
  <w:style w:type="paragraph" w:styleId="Paragraphedeliste">
    <w:name w:val="List Paragraph"/>
    <w:basedOn w:val="Normal"/>
    <w:uiPriority w:val="34"/>
    <w:qFormat/>
    <w:rsid w:val="0057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 KM DE BRUXELLES AVEC SOLIDARITÉ MONDIALE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KM DE BRUXELLES AVEC SOLIDARITÉ MONDIALE</dc:title>
  <dc:creator>vkeerst</dc:creator>
  <cp:lastModifiedBy>Marie Raida</cp:lastModifiedBy>
  <cp:revision>5</cp:revision>
  <cp:lastPrinted>2014-02-28T10:21:00Z</cp:lastPrinted>
  <dcterms:created xsi:type="dcterms:W3CDTF">2020-05-20T13:19:00Z</dcterms:created>
  <dcterms:modified xsi:type="dcterms:W3CDTF">2020-05-22T12:08:00Z</dcterms:modified>
</cp:coreProperties>
</file>